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8605" w14:textId="77777777" w:rsidR="00B9090F" w:rsidRPr="00B9090F" w:rsidRDefault="00B9090F" w:rsidP="00B9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8"/>
          <w:szCs w:val="28"/>
        </w:rPr>
        <w:t> FRANCONIA PLANNING BOARD (PB)</w:t>
      </w:r>
    </w:p>
    <w:p w14:paraId="68751527" w14:textId="77777777" w:rsidR="00B9090F" w:rsidRPr="00B9090F" w:rsidRDefault="00B9090F" w:rsidP="00B9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8"/>
          <w:szCs w:val="28"/>
        </w:rPr>
        <w:t>MEETING AGENDA</w:t>
      </w:r>
    </w:p>
    <w:p w14:paraId="6EB960DE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60D79" w14:textId="77777777" w:rsidR="00B9090F" w:rsidRPr="00B9090F" w:rsidRDefault="00B9090F" w:rsidP="00B9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Tuesday, April 9</w:t>
      </w:r>
      <w:r w:rsidRPr="00B9090F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B9090F">
        <w:rPr>
          <w:rFonts w:ascii="Arial" w:eastAsia="Times New Roman" w:hAnsi="Arial" w:cs="Arial"/>
          <w:color w:val="000000"/>
          <w:sz w:val="24"/>
          <w:szCs w:val="24"/>
        </w:rPr>
        <w:t>, 2024, at 6:00PM</w:t>
      </w:r>
    </w:p>
    <w:p w14:paraId="40FFB94B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44006" w14:textId="77777777" w:rsidR="00B9090F" w:rsidRPr="00B9090F" w:rsidRDefault="00B9090F" w:rsidP="00B9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****************************************************************************************************</w:t>
      </w:r>
    </w:p>
    <w:p w14:paraId="5FC8EE7C" w14:textId="77777777" w:rsidR="00B9090F" w:rsidRPr="00B9090F" w:rsidRDefault="00B9090F" w:rsidP="00B9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A71EFC0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6:00PM: Open Meeting: Approval of February 27</w:t>
      </w:r>
      <w:r w:rsidRPr="00B9090F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B9090F">
        <w:rPr>
          <w:rFonts w:ascii="Arial" w:eastAsia="Times New Roman" w:hAnsi="Arial" w:cs="Arial"/>
          <w:color w:val="000000"/>
          <w:sz w:val="24"/>
          <w:szCs w:val="24"/>
        </w:rPr>
        <w:t>, 2024,</w:t>
      </w:r>
    </w:p>
    <w:p w14:paraId="40077762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BD43F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6:10PM:  Approval of March 26</w:t>
      </w:r>
      <w:r w:rsidRPr="00B9090F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B9090F">
        <w:rPr>
          <w:rFonts w:ascii="Arial" w:eastAsia="Times New Roman" w:hAnsi="Arial" w:cs="Arial"/>
          <w:color w:val="000000"/>
          <w:sz w:val="24"/>
          <w:szCs w:val="24"/>
        </w:rPr>
        <w:t>, 2024, meeting minutes</w:t>
      </w:r>
    </w:p>
    <w:p w14:paraId="1E8A7970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17D9A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6:20PM:  Zoning contract request/updates from town meeting to ZO</w:t>
      </w:r>
    </w:p>
    <w:p w14:paraId="541C5476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112B3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6:30PM:  Final input on PB MP draft/finalize draft/next step plan</w:t>
      </w:r>
    </w:p>
    <w:p w14:paraId="1E974315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53F3E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7:30PM:  PB Handbook and certification information</w:t>
      </w:r>
    </w:p>
    <w:p w14:paraId="7A87F35A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FCEFD" w14:textId="77777777" w:rsidR="00B9090F" w:rsidRPr="00B9090F" w:rsidRDefault="00B9090F" w:rsidP="00B9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0F">
        <w:rPr>
          <w:rFonts w:ascii="Arial" w:eastAsia="Times New Roman" w:hAnsi="Arial" w:cs="Arial"/>
          <w:color w:val="000000"/>
          <w:sz w:val="24"/>
          <w:szCs w:val="24"/>
        </w:rPr>
        <w:t>7:40PM:  Public Input</w:t>
      </w:r>
    </w:p>
    <w:p w14:paraId="1546DC1F" w14:textId="77777777" w:rsidR="000C0C96" w:rsidRDefault="000C0C96"/>
    <w:sectPr w:rsidR="000C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46"/>
    <w:rsid w:val="000C0C96"/>
    <w:rsid w:val="00763046"/>
    <w:rsid w:val="00B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CDA78-B0E9-44C5-9680-ABD3627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2</cp:revision>
  <dcterms:created xsi:type="dcterms:W3CDTF">2024-04-09T17:40:00Z</dcterms:created>
  <dcterms:modified xsi:type="dcterms:W3CDTF">2024-04-09T17:40:00Z</dcterms:modified>
</cp:coreProperties>
</file>