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65" w:rsidRDefault="00595D65" w:rsidP="00595D65">
      <w:pPr>
        <w:pStyle w:val="NoSpacing"/>
      </w:pPr>
      <w:r>
        <w:t xml:space="preserve">Franconia Conservation Commission (FCC)    </w:t>
      </w:r>
    </w:p>
    <w:p w:rsidR="00595D65" w:rsidRDefault="001A3C2F" w:rsidP="00595D65">
      <w:pPr>
        <w:pStyle w:val="NoSpacing"/>
      </w:pPr>
      <w:r>
        <w:t>Meeting:  March 17, 2022</w:t>
      </w:r>
      <w:r w:rsidR="005A6AA1">
        <w:t>, 4</w:t>
      </w:r>
      <w:r>
        <w:t>:30</w:t>
      </w:r>
      <w:r w:rsidR="005A6AA1">
        <w:t xml:space="preserve"> pm, Town Hall</w:t>
      </w:r>
    </w:p>
    <w:p w:rsidR="002270D1" w:rsidRDefault="00595D65" w:rsidP="005A6AA1">
      <w:pPr>
        <w:pStyle w:val="NoSpacing"/>
      </w:pPr>
      <w:r>
        <w:t xml:space="preserve">Members present:  Chris Nicodemus (Chair), Ginny Jeffryes, </w:t>
      </w:r>
      <w:r w:rsidR="00F62B2E">
        <w:t>Mark Ober, Jill Brewer</w:t>
      </w:r>
      <w:r w:rsidR="00227884">
        <w:t>, Mary Grote</w:t>
      </w:r>
      <w:r w:rsidR="006B392A">
        <w:t>, Red McCarthy</w:t>
      </w:r>
    </w:p>
    <w:p w:rsidR="006B392A" w:rsidRDefault="006B392A" w:rsidP="005A6AA1">
      <w:pPr>
        <w:pStyle w:val="NoSpacing"/>
      </w:pPr>
      <w:r>
        <w:t>Guests:    Melinda Richmond, Sharon Penney</w:t>
      </w:r>
    </w:p>
    <w:p w:rsidR="00595D65" w:rsidRDefault="00595D65" w:rsidP="00595D65">
      <w:pPr>
        <w:pStyle w:val="NoSpacing"/>
      </w:pPr>
    </w:p>
    <w:p w:rsidR="006920B6" w:rsidRDefault="005A6AA1" w:rsidP="00227884">
      <w:r>
        <w:t>Dr</w:t>
      </w:r>
      <w:r w:rsidR="00227884">
        <w:t>aft minutes of meeting 2-16-2022</w:t>
      </w:r>
      <w:r>
        <w:t xml:space="preserve"> reviewed.  </w:t>
      </w:r>
      <w:r w:rsidR="006B392A">
        <w:t>Jill moves to accept minutes as written.   Mary</w:t>
      </w:r>
      <w:r w:rsidR="00CE1047">
        <w:t xml:space="preserve"> seconds.  Unanimous vote</w:t>
      </w:r>
      <w:r w:rsidR="00A66DEC">
        <w:t xml:space="preserve"> </w:t>
      </w:r>
      <w:r w:rsidR="00F62B2E">
        <w:t>in favor.</w:t>
      </w:r>
      <w:r w:rsidR="00502724">
        <w:t xml:space="preserve"> </w:t>
      </w:r>
    </w:p>
    <w:p w:rsidR="0017768C" w:rsidRDefault="00CA752A" w:rsidP="006B392A">
      <w:pPr>
        <w:pStyle w:val="NoSpacing"/>
      </w:pPr>
      <w:r>
        <w:t>Tax map lot 17-</w:t>
      </w:r>
      <w:proofErr w:type="gramStart"/>
      <w:r>
        <w:t xml:space="preserve">3 </w:t>
      </w:r>
      <w:r w:rsidR="00287A3E">
        <w:t xml:space="preserve"> </w:t>
      </w:r>
      <w:r w:rsidR="0026687F">
        <w:t>potential</w:t>
      </w:r>
      <w:proofErr w:type="gramEnd"/>
      <w:r w:rsidR="0026687F">
        <w:t xml:space="preserve"> conservation purchase</w:t>
      </w:r>
    </w:p>
    <w:p w:rsidR="006F615A" w:rsidRDefault="0017768C" w:rsidP="006B392A">
      <w:pPr>
        <w:pStyle w:val="NoSpacing"/>
      </w:pPr>
      <w:r>
        <w:t xml:space="preserve">Chris:   Today’s meeting </w:t>
      </w:r>
      <w:r w:rsidR="006B392A">
        <w:t>can’</w:t>
      </w:r>
      <w:r>
        <w:t xml:space="preserve">t be the </w:t>
      </w:r>
      <w:r w:rsidR="0026687F">
        <w:t xml:space="preserve">originally intended </w:t>
      </w:r>
      <w:r w:rsidR="006B392A">
        <w:t>public h</w:t>
      </w:r>
      <w:r w:rsidR="0026687F">
        <w:t>earing</w:t>
      </w:r>
      <w:r w:rsidR="006F615A">
        <w:t xml:space="preserve"> </w:t>
      </w:r>
      <w:r>
        <w:t>because it wasn’t noticed</w:t>
      </w:r>
      <w:r w:rsidR="00112933">
        <w:t xml:space="preserve"> 10 days in advance.  [RSA 36 A</w:t>
      </w:r>
      <w:proofErr w:type="gramStart"/>
      <w:r w:rsidR="00112933">
        <w:t>:5</w:t>
      </w:r>
      <w:proofErr w:type="gramEnd"/>
      <w:r w:rsidR="00112933">
        <w:t xml:space="preserve"> </w:t>
      </w:r>
      <w:r w:rsidR="00287A3E">
        <w:t>refers to</w:t>
      </w:r>
      <w:r w:rsidR="006F615A">
        <w:t xml:space="preserve"> RSA 675.7 </w:t>
      </w:r>
      <w:r w:rsidR="0026687F">
        <w:t>–</w:t>
      </w:r>
      <w:r w:rsidR="006F615A">
        <w:t xml:space="preserve"> </w:t>
      </w:r>
      <w:r w:rsidR="0026687F">
        <w:t xml:space="preserve">which requires </w:t>
      </w:r>
      <w:r w:rsidR="00287A3E">
        <w:t xml:space="preserve">10 </w:t>
      </w:r>
      <w:r w:rsidR="006F615A">
        <w:t>day notice.]    The</w:t>
      </w:r>
      <w:r w:rsidR="00287A3E">
        <w:t xml:space="preserve"> Town</w:t>
      </w:r>
      <w:r w:rsidR="006F615A">
        <w:t>’s</w:t>
      </w:r>
      <w:r w:rsidR="0026687F">
        <w:t xml:space="preserve"> lawyer apologized for</w:t>
      </w:r>
      <w:r w:rsidR="00935266">
        <w:t xml:space="preserve"> giving us </w:t>
      </w:r>
      <w:r w:rsidR="00287A3E">
        <w:t>wro</w:t>
      </w:r>
      <w:r w:rsidR="0026687F">
        <w:t xml:space="preserve">ng information </w:t>
      </w:r>
      <w:r w:rsidR="007D06A5">
        <w:t xml:space="preserve">about </w:t>
      </w:r>
      <w:r w:rsidR="0026687F">
        <w:t xml:space="preserve">that.  Chris passes out a </w:t>
      </w:r>
      <w:r w:rsidR="00287A3E">
        <w:t xml:space="preserve">handout </w:t>
      </w:r>
      <w:r w:rsidR="0026687F">
        <w:t>he made about the proposal</w:t>
      </w:r>
      <w:r w:rsidR="00287A3E">
        <w:t xml:space="preserve"> which includes photos from his site visit.  </w:t>
      </w:r>
      <w:r>
        <w:t>Marianne Fini</w:t>
      </w:r>
      <w:r w:rsidR="006F615A">
        <w:t xml:space="preserve"> (Trustee of Fini Realty Trust)</w:t>
      </w:r>
      <w:r>
        <w:t xml:space="preserve"> agreed </w:t>
      </w:r>
      <w:r w:rsidR="006F615A">
        <w:t xml:space="preserve">to negotiate directly with us, assuming the parcel is not sold by her agent, SnowLands LLC, first.  </w:t>
      </w:r>
      <w:r>
        <w:t>She is interested in selling to the town for conservatio</w:t>
      </w:r>
      <w:r w:rsidR="0026687F">
        <w:t>n, but she needs to look out for</w:t>
      </w:r>
      <w:r w:rsidR="00333962">
        <w:t xml:space="preserve"> </w:t>
      </w:r>
      <w:r w:rsidR="0026687F">
        <w:t>her f</w:t>
      </w:r>
      <w:r>
        <w:t>inancial interests and t</w:t>
      </w:r>
      <w:r w:rsidR="0026687F">
        <w:t>iming interests, thus it’s still on the market.</w:t>
      </w:r>
      <w:r w:rsidR="006F615A">
        <w:t xml:space="preserve"> There has been </w:t>
      </w:r>
      <w:r w:rsidR="0026687F">
        <w:t xml:space="preserve">a </w:t>
      </w:r>
      <w:r w:rsidR="006F615A">
        <w:t xml:space="preserve">recent offer but no contract.  </w:t>
      </w:r>
      <w:r>
        <w:t xml:space="preserve">Chris mentioned </w:t>
      </w:r>
      <w:r w:rsidR="006F615A">
        <w:t xml:space="preserve">to her </w:t>
      </w:r>
      <w:r>
        <w:t xml:space="preserve">the problem with Grafton Co deeds </w:t>
      </w:r>
      <w:r w:rsidR="0026687F">
        <w:t xml:space="preserve">still </w:t>
      </w:r>
      <w:r>
        <w:t xml:space="preserve">showing it as 6.7 acres, even though it was subdivided into </w:t>
      </w:r>
      <w:r w:rsidR="0026687F">
        <w:t>the 4.2 acre and the other smal</w:t>
      </w:r>
      <w:r w:rsidR="00441E47">
        <w:t xml:space="preserve">ler lot [owned by </w:t>
      </w:r>
      <w:proofErr w:type="spellStart"/>
      <w:r w:rsidR="00441E47">
        <w:t>Stonybrook</w:t>
      </w:r>
      <w:proofErr w:type="spellEnd"/>
      <w:r w:rsidR="0026687F">
        <w:t>]</w:t>
      </w:r>
      <w:r>
        <w:t xml:space="preserve"> many</w:t>
      </w:r>
      <w:r w:rsidR="006F615A">
        <w:t xml:space="preserve"> years ago.  </w:t>
      </w:r>
      <w:r w:rsidR="00CA752A">
        <w:t>Tech</w:t>
      </w:r>
      <w:r w:rsidR="00FD2DA8">
        <w:t>nically, it should be lot 17-3.0</w:t>
      </w:r>
      <w:bookmarkStart w:id="0" w:name="_GoBack"/>
      <w:bookmarkEnd w:id="0"/>
      <w:r w:rsidR="00CA752A">
        <w:t>, as tax ma</w:t>
      </w:r>
      <w:r w:rsidR="0026687F">
        <w:t>p shows, she said</w:t>
      </w:r>
      <w:r w:rsidR="00CA752A">
        <w:t xml:space="preserve">.   </w:t>
      </w:r>
      <w:r w:rsidR="00441E47">
        <w:t>She</w:t>
      </w:r>
      <w:r w:rsidR="00D33CAD">
        <w:t xml:space="preserve"> has </w:t>
      </w:r>
      <w:r w:rsidR="006F615A">
        <w:t>contacted the past</w:t>
      </w:r>
      <w:r>
        <w:t xml:space="preserve"> lawyers involve</w:t>
      </w:r>
      <w:r w:rsidR="006F615A">
        <w:t xml:space="preserve">d to correct the deed filings.  </w:t>
      </w:r>
    </w:p>
    <w:p w:rsidR="00CA752A" w:rsidRDefault="00CA752A" w:rsidP="006B392A">
      <w:pPr>
        <w:pStyle w:val="NoSpacing"/>
      </w:pPr>
    </w:p>
    <w:p w:rsidR="006B392A" w:rsidRDefault="006F615A" w:rsidP="006B392A">
      <w:pPr>
        <w:pStyle w:val="NoSpacing"/>
      </w:pPr>
      <w:r>
        <w:t xml:space="preserve">We need to act quickly.  The 670 foot waterfront will secure both </w:t>
      </w:r>
      <w:r w:rsidR="006B392A">
        <w:t>sides of th</w:t>
      </w:r>
      <w:r w:rsidR="00DB195B">
        <w:t xml:space="preserve">e river </w:t>
      </w:r>
      <w:r w:rsidR="006B392A">
        <w:t>in</w:t>
      </w:r>
      <w:r w:rsidR="00DB195B">
        <w:t xml:space="preserve"> the</w:t>
      </w:r>
      <w:r w:rsidR="006B392A">
        <w:t xml:space="preserve"> center of the Town Forest.</w:t>
      </w:r>
      <w:r w:rsidR="0017768C">
        <w:t xml:space="preserve"> </w:t>
      </w:r>
      <w:r w:rsidR="003A761A">
        <w:t xml:space="preserve"> </w:t>
      </w:r>
      <w:r w:rsidR="0017768C">
        <w:t>Multiple conservation benefits</w:t>
      </w:r>
      <w:r>
        <w:t xml:space="preserve">:  wetland conservation, watershed, wildlife corridors, </w:t>
      </w:r>
      <w:r w:rsidR="0054123A">
        <w:t xml:space="preserve">access, </w:t>
      </w:r>
      <w:r w:rsidR="00441E47">
        <w:t xml:space="preserve">among others; and </w:t>
      </w:r>
      <w:r>
        <w:t xml:space="preserve">avoiding a </w:t>
      </w:r>
      <w:r w:rsidR="000D49A0">
        <w:t>home site</w:t>
      </w:r>
      <w:r>
        <w:t xml:space="preserve"> that could threaten those things</w:t>
      </w:r>
      <w:r w:rsidR="0017768C">
        <w:t>.</w:t>
      </w:r>
      <w:r w:rsidR="006B392A">
        <w:t xml:space="preserve">  </w:t>
      </w:r>
      <w:r w:rsidR="003A761A">
        <w:t xml:space="preserve"> Tax assessed v</w:t>
      </w:r>
      <w:r w:rsidR="00441E47">
        <w:t>alue $53,800, on market at $89,9</w:t>
      </w:r>
      <w:r w:rsidR="003A761A">
        <w:t xml:space="preserve">00.  </w:t>
      </w:r>
      <w:r w:rsidR="00441E47">
        <w:t>Our</w:t>
      </w:r>
      <w:r w:rsidR="006B392A">
        <w:t xml:space="preserve"> app</w:t>
      </w:r>
      <w:r>
        <w:t>raisal is in process right now, wi</w:t>
      </w:r>
      <w:r w:rsidR="003A761A">
        <w:t xml:space="preserve">th goal of April 1 completion. </w:t>
      </w:r>
      <w:r w:rsidR="0017768C">
        <w:t xml:space="preserve"> If it comes in low</w:t>
      </w:r>
      <w:r w:rsidR="003A761A">
        <w:t>er than our offer,</w:t>
      </w:r>
      <w:r w:rsidR="0017768C">
        <w:t xml:space="preserve"> it’s</w:t>
      </w:r>
      <w:r w:rsidR="00441E47">
        <w:t xml:space="preserve"> still ok because the presence </w:t>
      </w:r>
      <w:r w:rsidR="0017768C">
        <w:t>of o</w:t>
      </w:r>
      <w:r w:rsidR="003A761A">
        <w:t xml:space="preserve">ur matching </w:t>
      </w:r>
      <w:r w:rsidR="00441E47">
        <w:t xml:space="preserve">conservation-minded </w:t>
      </w:r>
      <w:r w:rsidR="003A761A">
        <w:t>donor enables us to be more flexible.  Our donor will be gifting via NH Charitable Trust</w:t>
      </w:r>
      <w:r w:rsidR="00441E47">
        <w:t>, and is prepared to act quickly</w:t>
      </w:r>
      <w:r w:rsidR="003A761A">
        <w:t>.  O</w:t>
      </w:r>
      <w:r w:rsidR="006B392A">
        <w:t xml:space="preserve">ffer of $75,000 </w:t>
      </w:r>
      <w:r w:rsidR="003A761A">
        <w:t>is what Chris is thinking</w:t>
      </w:r>
      <w:r w:rsidR="006B392A">
        <w:t>, a litt</w:t>
      </w:r>
      <w:r w:rsidR="003A761A">
        <w:t>le above their existing offer.</w:t>
      </w:r>
    </w:p>
    <w:p w:rsidR="003A761A" w:rsidRDefault="00CA752A" w:rsidP="006B392A">
      <w:pPr>
        <w:pStyle w:val="NoSpacing"/>
      </w:pPr>
      <w:r>
        <w:t xml:space="preserve">Chris will work with Jenny </w:t>
      </w:r>
      <w:r w:rsidR="003A761A">
        <w:t>to get a blank copy of a Purchase and Sales agreement that town l</w:t>
      </w:r>
      <w:r w:rsidR="00157F4A">
        <w:t xml:space="preserve">awyer mentioned using, so Chris </w:t>
      </w:r>
      <w:r w:rsidR="003A761A">
        <w:t xml:space="preserve">can be </w:t>
      </w:r>
      <w:r>
        <w:t xml:space="preserve">ready </w:t>
      </w:r>
      <w:r w:rsidR="003A761A">
        <w:t>to make an offer after the public hearing and subsequent SB meeting authorizing it.</w:t>
      </w:r>
    </w:p>
    <w:p w:rsidR="003A761A" w:rsidRDefault="003A761A" w:rsidP="006B392A">
      <w:pPr>
        <w:pStyle w:val="NoSpacing"/>
      </w:pPr>
      <w:r>
        <w:t xml:space="preserve">Discussion – everyone present supportive of plan, and </w:t>
      </w:r>
      <w:r w:rsidR="00157F4A">
        <w:t xml:space="preserve">all agree we </w:t>
      </w:r>
      <w:r>
        <w:t>need to proceed ASAP.</w:t>
      </w:r>
    </w:p>
    <w:p w:rsidR="00CA752A" w:rsidRDefault="00CA752A" w:rsidP="006B392A">
      <w:pPr>
        <w:pStyle w:val="NoSpacing"/>
      </w:pPr>
    </w:p>
    <w:p w:rsidR="006B392A" w:rsidRDefault="009D4882" w:rsidP="00CA752A">
      <w:pPr>
        <w:pStyle w:val="NoSpacing"/>
      </w:pPr>
      <w:r>
        <w:t xml:space="preserve">We agreed </w:t>
      </w:r>
      <w:r w:rsidR="003A761A">
        <w:t>to set up</w:t>
      </w:r>
      <w:r>
        <w:t xml:space="preserve"> the</w:t>
      </w:r>
      <w:r w:rsidR="003A761A">
        <w:t xml:space="preserve"> public hearing about purchase of </w:t>
      </w:r>
      <w:r w:rsidR="00CA752A">
        <w:t>lot at</w:t>
      </w:r>
      <w:r w:rsidR="003A761A">
        <w:t xml:space="preserve"> 4 pm Monday March</w:t>
      </w:r>
      <w:r w:rsidR="00CA752A">
        <w:t xml:space="preserve"> 28, 11 days from now, with a short Conservation Commission meeting after that to vote on specifics. </w:t>
      </w:r>
      <w:r w:rsidR="0054123A">
        <w:t xml:space="preserve"> Jill will present to the</w:t>
      </w:r>
      <w:r w:rsidR="00CA752A">
        <w:t xml:space="preserve"> 3/28 Select Board meeting at 6 pm.</w:t>
      </w:r>
    </w:p>
    <w:p w:rsidR="00CA752A" w:rsidRDefault="00CA752A" w:rsidP="00CA752A">
      <w:pPr>
        <w:pStyle w:val="NoSpacing"/>
      </w:pPr>
    </w:p>
    <w:p w:rsidR="006B392A" w:rsidRDefault="006B392A" w:rsidP="006B392A">
      <w:pPr>
        <w:pStyle w:val="NoSpacing"/>
      </w:pPr>
      <w:r>
        <w:t xml:space="preserve">Red moves </w:t>
      </w:r>
      <w:r w:rsidR="00CA752A">
        <w:t xml:space="preserve">that </w:t>
      </w:r>
      <w:r>
        <w:t>we a</w:t>
      </w:r>
      <w:r w:rsidR="00CA752A">
        <w:t xml:space="preserve">uthorize Chris to make an offer </w:t>
      </w:r>
      <w:r>
        <w:t xml:space="preserve">up to $75,000, contingent on </w:t>
      </w:r>
      <w:r w:rsidR="00CA752A">
        <w:t xml:space="preserve">an </w:t>
      </w:r>
      <w:r w:rsidR="001454B5">
        <w:t xml:space="preserve">acceptable P&amp;S agreement.  </w:t>
      </w:r>
      <w:r>
        <w:t>M</w:t>
      </w:r>
      <w:r w:rsidR="001454B5">
        <w:t xml:space="preserve">ary seconds.  </w:t>
      </w:r>
      <w:r w:rsidR="00CA752A">
        <w:t>Unanimously approved.</w:t>
      </w:r>
    </w:p>
    <w:p w:rsidR="006B392A" w:rsidRDefault="006B392A" w:rsidP="006B392A">
      <w:pPr>
        <w:pStyle w:val="NoSpacing"/>
      </w:pPr>
    </w:p>
    <w:p w:rsidR="00227884" w:rsidRDefault="00CA752A" w:rsidP="00CA752A">
      <w:pPr>
        <w:pStyle w:val="NoSpacing"/>
      </w:pPr>
      <w:r>
        <w:t xml:space="preserve">McKenzie Woods conservation easement boundary walk:   4 of us plan to walk the </w:t>
      </w:r>
      <w:r w:rsidR="006B392A">
        <w:t>easement Thursday March 24 8:15 a.m</w:t>
      </w:r>
      <w:r>
        <w:t>.   Bushwhacking often involved.</w:t>
      </w:r>
    </w:p>
    <w:p w:rsidR="00E60043" w:rsidRDefault="00E60043" w:rsidP="00CA752A">
      <w:pPr>
        <w:pStyle w:val="NoSpacing"/>
      </w:pPr>
    </w:p>
    <w:p w:rsidR="00E60043" w:rsidRDefault="00E60043" w:rsidP="00CA752A">
      <w:pPr>
        <w:pStyle w:val="NoSpacing"/>
      </w:pPr>
      <w:r>
        <w:t>Other:   Ginny suggest</w:t>
      </w:r>
      <w:r w:rsidR="002B2D44">
        <w:t xml:space="preserve">s at a future meeting </w:t>
      </w:r>
      <w:r w:rsidR="00F0779C">
        <w:t xml:space="preserve">within the next year that </w:t>
      </w:r>
      <w:r>
        <w:t>we review the conservation status of the Town Forest parcel in conjunction with looking i</w:t>
      </w:r>
      <w:r w:rsidR="000F490A">
        <w:t xml:space="preserve">nto an </w:t>
      </w:r>
      <w:r>
        <w:t>easement for the 4.2 acre parcel.</w:t>
      </w:r>
    </w:p>
    <w:p w:rsidR="00CA752A" w:rsidRDefault="00CA752A" w:rsidP="00CA752A">
      <w:pPr>
        <w:pStyle w:val="NoSpacing"/>
      </w:pPr>
    </w:p>
    <w:p w:rsidR="00E238CA" w:rsidRDefault="00E238CA" w:rsidP="00251FD4">
      <w:pPr>
        <w:pStyle w:val="NoSpacing"/>
      </w:pPr>
      <w:r>
        <w:t xml:space="preserve">Next meeting:  </w:t>
      </w:r>
      <w:r w:rsidR="00CA752A">
        <w:t>Monday March 28, 2022, immediately following</w:t>
      </w:r>
      <w:r w:rsidR="00520031">
        <w:t xml:space="preserve"> closure of</w:t>
      </w:r>
      <w:r w:rsidR="00CA752A">
        <w:t xml:space="preserve"> the 4 pm Public Hearing.</w:t>
      </w:r>
    </w:p>
    <w:p w:rsidR="00E238CA" w:rsidRDefault="00E238CA" w:rsidP="00E238CA">
      <w:pPr>
        <w:pStyle w:val="NoSpacing"/>
      </w:pPr>
    </w:p>
    <w:p w:rsidR="00E238CA" w:rsidRPr="00C04235" w:rsidRDefault="00E238CA" w:rsidP="00E238CA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Minutes by Ginny Jeffryes</w:t>
      </w:r>
    </w:p>
    <w:p w:rsidR="00E238CA" w:rsidRDefault="00E238CA" w:rsidP="00595D65"/>
    <w:sectPr w:rsidR="00E2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65"/>
    <w:rsid w:val="000338CC"/>
    <w:rsid w:val="00050D42"/>
    <w:rsid w:val="00066722"/>
    <w:rsid w:val="00066A87"/>
    <w:rsid w:val="000A0069"/>
    <w:rsid w:val="000C3EB3"/>
    <w:rsid w:val="000D49A0"/>
    <w:rsid w:val="000F490A"/>
    <w:rsid w:val="00112933"/>
    <w:rsid w:val="001454B5"/>
    <w:rsid w:val="001520F2"/>
    <w:rsid w:val="00157F4A"/>
    <w:rsid w:val="0017768C"/>
    <w:rsid w:val="001A3C2F"/>
    <w:rsid w:val="001A3EDD"/>
    <w:rsid w:val="001C0296"/>
    <w:rsid w:val="001C1DEB"/>
    <w:rsid w:val="001E7A9B"/>
    <w:rsid w:val="002270D1"/>
    <w:rsid w:val="00227884"/>
    <w:rsid w:val="00251FD4"/>
    <w:rsid w:val="0026687F"/>
    <w:rsid w:val="00287A3E"/>
    <w:rsid w:val="002A0E8E"/>
    <w:rsid w:val="002B2D44"/>
    <w:rsid w:val="002B38DC"/>
    <w:rsid w:val="002B43A4"/>
    <w:rsid w:val="00333962"/>
    <w:rsid w:val="00353FA4"/>
    <w:rsid w:val="00363E34"/>
    <w:rsid w:val="00382F31"/>
    <w:rsid w:val="003A4BF3"/>
    <w:rsid w:val="003A761A"/>
    <w:rsid w:val="003D0C66"/>
    <w:rsid w:val="003E26D0"/>
    <w:rsid w:val="00437746"/>
    <w:rsid w:val="00441E47"/>
    <w:rsid w:val="004A5E98"/>
    <w:rsid w:val="00502724"/>
    <w:rsid w:val="005074AD"/>
    <w:rsid w:val="00520031"/>
    <w:rsid w:val="005332A9"/>
    <w:rsid w:val="0054123A"/>
    <w:rsid w:val="00595D65"/>
    <w:rsid w:val="005A284D"/>
    <w:rsid w:val="005A6AA1"/>
    <w:rsid w:val="005E2653"/>
    <w:rsid w:val="006110C9"/>
    <w:rsid w:val="006418DD"/>
    <w:rsid w:val="0064238A"/>
    <w:rsid w:val="006920B6"/>
    <w:rsid w:val="006B392A"/>
    <w:rsid w:val="006F615A"/>
    <w:rsid w:val="00702755"/>
    <w:rsid w:val="00712867"/>
    <w:rsid w:val="00714A6A"/>
    <w:rsid w:val="00744CB1"/>
    <w:rsid w:val="00767369"/>
    <w:rsid w:val="0078714E"/>
    <w:rsid w:val="00793748"/>
    <w:rsid w:val="007C6240"/>
    <w:rsid w:val="007D06A5"/>
    <w:rsid w:val="007D2E3C"/>
    <w:rsid w:val="008427DF"/>
    <w:rsid w:val="008C51D8"/>
    <w:rsid w:val="008C6BEF"/>
    <w:rsid w:val="009278F1"/>
    <w:rsid w:val="00935266"/>
    <w:rsid w:val="00972DB9"/>
    <w:rsid w:val="00974203"/>
    <w:rsid w:val="00985C15"/>
    <w:rsid w:val="009D4882"/>
    <w:rsid w:val="00A07EE0"/>
    <w:rsid w:val="00A44568"/>
    <w:rsid w:val="00A66DEC"/>
    <w:rsid w:val="00A76D51"/>
    <w:rsid w:val="00AD5A0F"/>
    <w:rsid w:val="00AF0160"/>
    <w:rsid w:val="00AF57C4"/>
    <w:rsid w:val="00B069E0"/>
    <w:rsid w:val="00B14402"/>
    <w:rsid w:val="00B27D7C"/>
    <w:rsid w:val="00B31603"/>
    <w:rsid w:val="00C51EF0"/>
    <w:rsid w:val="00C52DE5"/>
    <w:rsid w:val="00C67463"/>
    <w:rsid w:val="00C85F4C"/>
    <w:rsid w:val="00C87E1F"/>
    <w:rsid w:val="00CA752A"/>
    <w:rsid w:val="00CE1047"/>
    <w:rsid w:val="00D33CAD"/>
    <w:rsid w:val="00D54914"/>
    <w:rsid w:val="00D75B81"/>
    <w:rsid w:val="00DB02FC"/>
    <w:rsid w:val="00DB195B"/>
    <w:rsid w:val="00DE2033"/>
    <w:rsid w:val="00DF7FA0"/>
    <w:rsid w:val="00E238CA"/>
    <w:rsid w:val="00E60043"/>
    <w:rsid w:val="00E9363C"/>
    <w:rsid w:val="00ED49E3"/>
    <w:rsid w:val="00EF40C2"/>
    <w:rsid w:val="00F01836"/>
    <w:rsid w:val="00F0779C"/>
    <w:rsid w:val="00F2677E"/>
    <w:rsid w:val="00F62B2E"/>
    <w:rsid w:val="00F919E6"/>
    <w:rsid w:val="00F965CC"/>
    <w:rsid w:val="00FC32AD"/>
    <w:rsid w:val="00FD2DA8"/>
    <w:rsid w:val="00FE6E24"/>
    <w:rsid w:val="00FF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8FCCD-F6DD-42EA-BEA9-AE7D2C39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D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34</cp:revision>
  <cp:lastPrinted>2021-12-16T16:30:00Z</cp:lastPrinted>
  <dcterms:created xsi:type="dcterms:W3CDTF">2022-03-17T18:34:00Z</dcterms:created>
  <dcterms:modified xsi:type="dcterms:W3CDTF">2022-05-24T04:31:00Z</dcterms:modified>
</cp:coreProperties>
</file>